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88" w:rsidRDefault="00142188" w:rsidP="001421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Тема «Зима» (повторение)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>
        <w:rPr>
          <w:rStyle w:val="FontStyle388"/>
          <w:b w:val="0"/>
          <w:sz w:val="28"/>
          <w:szCs w:val="28"/>
        </w:rPr>
        <w:t>Вспомните признаки зимы.</w:t>
      </w:r>
      <w:r>
        <w:rPr>
          <w:rStyle w:val="FontStyle388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Спросите у ребенка, какого цвета снег. Какую одежду мы одеваем зимой? Напомните ребёнку в какие зимние игры можно играть  на улице, на чем кататься, что лепить. Вспомните вместе какой замечательный праздник мы отмечали недавно.</w:t>
      </w:r>
    </w:p>
    <w:p w:rsidR="00142188" w:rsidRDefault="00142188" w:rsidP="001421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bottomFromText="200" w:vertAnchor="text" w:horzAnchor="margin" w:tblpY="19"/>
        <w:tblOverlap w:val="never"/>
        <w:tblW w:w="99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5"/>
      </w:tblGrid>
      <w:tr w:rsidR="00142188" w:rsidTr="00142188">
        <w:trPr>
          <w:trHeight w:val="243"/>
        </w:trPr>
        <w:tc>
          <w:tcPr>
            <w:tcW w:w="9949" w:type="dxa"/>
            <w:shd w:val="clear" w:color="auto" w:fill="FFFFFF"/>
            <w:hideMark/>
          </w:tcPr>
          <w:p w:rsidR="00142188" w:rsidRDefault="0014218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«Подуем на снежинки» Ребёнок дует на бумажные снежинки, подвешенные на ниточках. </w:t>
            </w:r>
            <w:r>
              <w:rPr>
                <w:b/>
                <w:i/>
                <w:spacing w:val="1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spacing w:val="10"/>
                <w:sz w:val="28"/>
                <w:szCs w:val="28"/>
              </w:rPr>
              <w:t>«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Погреем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ручки»,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«Х-х-х».</w:t>
            </w:r>
          </w:p>
        </w:tc>
      </w:tr>
    </w:tbl>
    <w:p w:rsidR="00142188" w:rsidRDefault="00142188" w:rsidP="001421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Артикуляционная гимнастика (5 раз каждое упражнение):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</w:p>
    <w:p w:rsidR="00142188" w:rsidRDefault="00142188" w:rsidP="00142188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142188" w:rsidRDefault="00142188" w:rsidP="00142188">
      <w:pPr>
        <w:spacing w:after="182" w:line="1" w:lineRule="exact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85"/>
      </w:tblGrid>
      <w:tr w:rsidR="00142188" w:rsidTr="00142188">
        <w:trPr>
          <w:trHeight w:val="3829"/>
        </w:trPr>
        <w:tc>
          <w:tcPr>
            <w:tcW w:w="10490" w:type="dxa"/>
            <w:shd w:val="clear" w:color="auto" w:fill="FFFFFF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80"/>
              <w:gridCol w:w="4052"/>
            </w:tblGrid>
            <w:tr w:rsidR="00142188" w:rsidTr="00142188">
              <w:trPr>
                <w:trHeight w:val="488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Все бело, бело, бело.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42188">
                    <w:rPr>
                      <w:rStyle w:val="FontStyle388"/>
                      <w:b w:val="0"/>
                      <w:sz w:val="28"/>
                      <w:szCs w:val="28"/>
                    </w:rPr>
                    <w:t>Дети катают шарик  из пластилина ладошками</w:t>
                  </w: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 </w:t>
                  </w:r>
                  <w:r w:rsidRPr="00142188">
                    <w:rPr>
                      <w:rStyle w:val="FontStyle388"/>
                      <w:b w:val="0"/>
                    </w:rPr>
                    <w:t>(можно скатать несколько шариков и сделать снеговика)</w:t>
                  </w:r>
                </w:p>
              </w:tc>
            </w:tr>
            <w:tr w:rsidR="00142188" w:rsidTr="00142188">
              <w:trPr>
                <w:trHeight w:val="440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Много снега намело.</w:t>
                  </w:r>
                </w:p>
              </w:tc>
              <w:tc>
                <w:tcPr>
                  <w:tcW w:w="40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188" w:rsidRDefault="00142188" w:rsidP="0014218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  <w:tr w:rsidR="00142188" w:rsidTr="00142188">
              <w:trPr>
                <w:trHeight w:val="546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Аня ледянку с собою взяла</w:t>
                  </w:r>
                </w:p>
              </w:tc>
              <w:tc>
                <w:tcPr>
                  <w:tcW w:w="40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188" w:rsidRDefault="00142188" w:rsidP="00142188">
                  <w:pPr>
                    <w:pStyle w:val="Style53"/>
                    <w:framePr w:hSpace="180" w:wrap="around" w:vAnchor="text" w:hAnchor="margin" w:x="10" w:y="49"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  <w:tr w:rsidR="00142188" w:rsidTr="00142188">
              <w:trPr>
                <w:trHeight w:val="633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И кататься на горку с друзьями пошла.</w:t>
                  </w:r>
                </w:p>
              </w:tc>
              <w:tc>
                <w:tcPr>
                  <w:tcW w:w="40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188" w:rsidRDefault="00142188" w:rsidP="00142188">
                  <w:pPr>
                    <w:framePr w:hSpace="180" w:wrap="around" w:vAnchor="text" w:hAnchor="margin" w:x="10" w:y="49"/>
                    <w:spacing w:after="0" w:line="240" w:lineRule="auto"/>
                    <w:suppressOverlap/>
                    <w:rPr>
                      <w:rStyle w:val="FontStyle388"/>
                      <w:rFonts w:eastAsia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142188" w:rsidRDefault="00142188" w:rsidP="00142188">
            <w:pPr>
              <w:pStyle w:val="Style211"/>
              <w:widowControl/>
              <w:tabs>
                <w:tab w:val="left" w:pos="662"/>
              </w:tabs>
              <w:spacing w:before="14" w:line="240" w:lineRule="auto"/>
              <w:ind w:firstLine="398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eastAsia="Courier New"/>
                <w:lang w:eastAsia="en-US"/>
              </w:rPr>
              <w:t xml:space="preserve"> </w:t>
            </w:r>
            <w:r>
              <w:rPr>
                <w:rStyle w:val="FontStyle388"/>
                <w:sz w:val="28"/>
                <w:szCs w:val="28"/>
              </w:rPr>
              <w:t xml:space="preserve">4. Развитие звукоподражания.                                                                                                                 </w:t>
            </w:r>
            <w:r>
              <w:rPr>
                <w:rFonts w:eastAsia="Courier New"/>
                <w:lang w:eastAsia="en-US"/>
              </w:rPr>
              <w:t xml:space="preserve">Как кричит лошадка? («И-го-го».) Как квакает лягушка? («Ква-ква-ква».) Как мычит корова?               («Му-у-у».) Кто из животных говорит звук  «О», «А», «У»? </w:t>
            </w: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142188" w:rsidRDefault="00142188">
            <w:pPr>
              <w:pStyle w:val="Style54"/>
              <w:widowControl/>
              <w:spacing w:before="24" w:line="254" w:lineRule="exact"/>
              <w:jc w:val="lef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5. Выучи стихотворение.                                                                                                                                             </w:t>
            </w:r>
          </w:p>
          <w:p w:rsidR="00142188" w:rsidRPr="00142188" w:rsidRDefault="00142188" w:rsidP="0014218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Style w:val="FontStyle396"/>
                <w:spacing w:val="1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>Мы катали снежный ком,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Снежный ком катали. 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                     Бабу сделали потом  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                 И в снежки играли.</w:t>
            </w:r>
          </w:p>
          <w:p w:rsidR="00142188" w:rsidRDefault="00142188">
            <w:pPr>
              <w:widowControl w:val="0"/>
              <w:shd w:val="clear" w:color="auto" w:fill="FFFFFF"/>
            </w:pPr>
          </w:p>
        </w:tc>
      </w:tr>
    </w:tbl>
    <w:p w:rsidR="00DC3A96" w:rsidRDefault="00DC3A96"/>
    <w:sectPr w:rsidR="00DC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2188"/>
    <w:rsid w:val="00142188"/>
    <w:rsid w:val="00DC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142188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142188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142188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14218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14218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421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1421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14218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Кошелева</cp:lastModifiedBy>
  <cp:revision>2</cp:revision>
  <dcterms:created xsi:type="dcterms:W3CDTF">2013-01-10T10:59:00Z</dcterms:created>
  <dcterms:modified xsi:type="dcterms:W3CDTF">2013-01-10T11:10:00Z</dcterms:modified>
</cp:coreProperties>
</file>