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14" w:rsidRPr="00E16C63" w:rsidRDefault="00AD786A" w:rsidP="00471893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E16C63">
        <w:rPr>
          <w:rFonts w:ascii="Times New Roman" w:hAnsi="Times New Roman" w:cs="Times New Roman"/>
          <w:sz w:val="24"/>
          <w:szCs w:val="24"/>
        </w:rPr>
        <w:t xml:space="preserve">Анкета педагога предоставившего материалы </w:t>
      </w:r>
    </w:p>
    <w:tbl>
      <w:tblPr>
        <w:tblStyle w:val="a5"/>
        <w:tblW w:w="0" w:type="auto"/>
        <w:tblLook w:val="01E0"/>
      </w:tblPr>
      <w:tblGrid>
        <w:gridCol w:w="4785"/>
        <w:gridCol w:w="4785"/>
      </w:tblGrid>
      <w:tr w:rsidR="00292214" w:rsidRPr="00471893" w:rsidTr="00206B0B">
        <w:tc>
          <w:tcPr>
            <w:tcW w:w="4785" w:type="dxa"/>
            <w:shd w:val="clear" w:color="auto" w:fill="E0E0E0"/>
          </w:tcPr>
          <w:p w:rsidR="00292214" w:rsidRPr="00471893" w:rsidRDefault="00292214" w:rsidP="00206B0B">
            <w:pPr>
              <w:jc w:val="both"/>
              <w:rPr>
                <w:b/>
                <w:sz w:val="24"/>
                <w:szCs w:val="24"/>
              </w:rPr>
            </w:pPr>
            <w:r w:rsidRPr="00471893">
              <w:rPr>
                <w:b/>
                <w:sz w:val="24"/>
                <w:szCs w:val="24"/>
              </w:rPr>
              <w:t>Контактная информация:</w:t>
            </w:r>
          </w:p>
        </w:tc>
        <w:tc>
          <w:tcPr>
            <w:tcW w:w="4785" w:type="dxa"/>
            <w:shd w:val="clear" w:color="auto" w:fill="E0E0E0"/>
          </w:tcPr>
          <w:p w:rsidR="00292214" w:rsidRPr="00471893" w:rsidRDefault="00292214" w:rsidP="00206B0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ФИО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proofErr w:type="spellStart"/>
            <w:r w:rsidRPr="00471893">
              <w:rPr>
                <w:sz w:val="24"/>
                <w:szCs w:val="24"/>
              </w:rPr>
              <w:t>Кошляк</w:t>
            </w:r>
            <w:proofErr w:type="spellEnd"/>
            <w:r w:rsidRPr="00471893">
              <w:rPr>
                <w:sz w:val="24"/>
                <w:szCs w:val="24"/>
              </w:rPr>
              <w:t xml:space="preserve"> Жанна Ивановна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регион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Республика Хакасия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город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Абаза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место работы (учебы)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 xml:space="preserve">МОУ </w:t>
            </w:r>
            <w:r w:rsidR="00AD786A" w:rsidRPr="00471893">
              <w:rPr>
                <w:sz w:val="24"/>
                <w:szCs w:val="24"/>
              </w:rPr>
              <w:t>«</w:t>
            </w:r>
            <w:r w:rsidRPr="00471893">
              <w:rPr>
                <w:sz w:val="24"/>
                <w:szCs w:val="24"/>
              </w:rPr>
              <w:t>А</w:t>
            </w:r>
            <w:r w:rsidR="00AD786A" w:rsidRPr="00471893">
              <w:rPr>
                <w:sz w:val="24"/>
                <w:szCs w:val="24"/>
              </w:rPr>
              <w:t xml:space="preserve">базинская </w:t>
            </w:r>
            <w:r w:rsidRPr="00471893">
              <w:rPr>
                <w:sz w:val="24"/>
                <w:szCs w:val="24"/>
              </w:rPr>
              <w:t>СОШ № 50</w:t>
            </w:r>
            <w:r w:rsidR="00AD786A" w:rsidRPr="00471893">
              <w:rPr>
                <w:sz w:val="24"/>
                <w:szCs w:val="24"/>
              </w:rPr>
              <w:t>»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должность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 xml:space="preserve">Учитель начальных классов, </w:t>
            </w:r>
            <w:r w:rsidR="00AD786A" w:rsidRPr="00471893">
              <w:rPr>
                <w:sz w:val="24"/>
                <w:szCs w:val="24"/>
              </w:rPr>
              <w:t>первой категории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Default="00292214" w:rsidP="00206B0B">
            <w:pPr>
              <w:jc w:val="both"/>
              <w:rPr>
                <w:sz w:val="24"/>
                <w:szCs w:val="24"/>
                <w:lang w:val="en-US"/>
              </w:rPr>
            </w:pPr>
          </w:p>
          <w:p w:rsidR="00913669" w:rsidRPr="00913669" w:rsidRDefault="00913669" w:rsidP="00206B0B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AD786A">
            <w:pPr>
              <w:jc w:val="both"/>
              <w:rPr>
                <w:sz w:val="24"/>
                <w:szCs w:val="24"/>
              </w:rPr>
            </w:pPr>
          </w:p>
        </w:tc>
      </w:tr>
      <w:tr w:rsidR="00292214" w:rsidRPr="00471893" w:rsidTr="00206B0B">
        <w:tc>
          <w:tcPr>
            <w:tcW w:w="4785" w:type="dxa"/>
            <w:shd w:val="clear" w:color="auto" w:fill="E0E0E0"/>
          </w:tcPr>
          <w:p w:rsidR="00292214" w:rsidRPr="00471893" w:rsidRDefault="00292214" w:rsidP="00206B0B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471893">
              <w:rPr>
                <w:b/>
                <w:sz w:val="24"/>
                <w:szCs w:val="24"/>
              </w:rPr>
              <w:t>Подробная аннотация</w:t>
            </w:r>
          </w:p>
        </w:tc>
        <w:tc>
          <w:tcPr>
            <w:tcW w:w="4785" w:type="dxa"/>
            <w:shd w:val="clear" w:color="auto" w:fill="E0E0E0"/>
          </w:tcPr>
          <w:p w:rsidR="00292214" w:rsidRPr="00471893" w:rsidRDefault="00292214" w:rsidP="00206B0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AD786A" w:rsidP="00206B0B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возможные номинации</w:t>
            </w:r>
            <w:r w:rsidR="00292214" w:rsidRPr="00471893">
              <w:rPr>
                <w:sz w:val="24"/>
                <w:szCs w:val="24"/>
              </w:rPr>
              <w:t xml:space="preserve"> </w:t>
            </w:r>
            <w:r w:rsidR="00471893" w:rsidRPr="00471893">
              <w:rPr>
                <w:sz w:val="24"/>
                <w:szCs w:val="24"/>
              </w:rPr>
              <w:t>предоставленного материала</w:t>
            </w:r>
          </w:p>
        </w:tc>
        <w:tc>
          <w:tcPr>
            <w:tcW w:w="4785" w:type="dxa"/>
            <w:shd w:val="clear" w:color="auto" w:fill="auto"/>
          </w:tcPr>
          <w:p w:rsidR="00AD786A" w:rsidRPr="00471893" w:rsidRDefault="00292214" w:rsidP="00AD786A">
            <w:pPr>
              <w:pStyle w:val="a8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 xml:space="preserve">Создание </w:t>
            </w:r>
            <w:proofErr w:type="gramStart"/>
            <w:r w:rsidRPr="00471893">
              <w:rPr>
                <w:sz w:val="24"/>
                <w:szCs w:val="24"/>
              </w:rPr>
              <w:t>собственных</w:t>
            </w:r>
            <w:proofErr w:type="gramEnd"/>
            <w:r w:rsidRPr="00471893">
              <w:rPr>
                <w:sz w:val="24"/>
                <w:szCs w:val="24"/>
              </w:rPr>
              <w:t xml:space="preserve"> ЦОР.</w:t>
            </w:r>
          </w:p>
          <w:p w:rsidR="00AD786A" w:rsidRPr="00471893" w:rsidRDefault="00292214" w:rsidP="00AD786A">
            <w:pPr>
              <w:pStyle w:val="a8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 xml:space="preserve"> </w:t>
            </w:r>
            <w:r w:rsidR="00AD786A" w:rsidRPr="00471893">
              <w:rPr>
                <w:sz w:val="24"/>
                <w:szCs w:val="24"/>
              </w:rPr>
              <w:t xml:space="preserve">Использование ИКТ для озвучивания </w:t>
            </w:r>
            <w:r w:rsidRPr="00471893">
              <w:rPr>
                <w:sz w:val="24"/>
                <w:szCs w:val="24"/>
              </w:rPr>
              <w:t>доклада</w:t>
            </w:r>
            <w:r w:rsidR="00AD786A" w:rsidRPr="00471893">
              <w:rPr>
                <w:sz w:val="24"/>
                <w:szCs w:val="24"/>
              </w:rPr>
              <w:t xml:space="preserve"> учащегося.</w:t>
            </w:r>
          </w:p>
          <w:p w:rsidR="00292214" w:rsidRPr="00471893" w:rsidRDefault="00AD786A" w:rsidP="00AD786A">
            <w:pPr>
              <w:pStyle w:val="a8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 xml:space="preserve"> Помощь мнемотехнического приема при пересказе и составлении рассказов.  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тема работы</w:t>
            </w:r>
            <w:r w:rsidR="00471893">
              <w:rPr>
                <w:sz w:val="24"/>
                <w:szCs w:val="24"/>
              </w:rPr>
              <w:t xml:space="preserve"> (статьи)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AD786A" w:rsidP="00AD786A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К вопросу о реализации идеи личностно-ориентированного подхода в процессе научно-исследовательской деятельности учащихся со средними интеллектуальными способностями.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pStyle w:val="a3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 xml:space="preserve">Образовательное направление 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Самообразование</w:t>
            </w:r>
          </w:p>
        </w:tc>
      </w:tr>
      <w:tr w:rsidR="00292214" w:rsidRPr="00471893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pStyle w:val="a3"/>
              <w:rPr>
                <w:sz w:val="24"/>
                <w:szCs w:val="24"/>
              </w:rPr>
            </w:pPr>
            <w:r w:rsidRPr="00471893">
              <w:rPr>
                <w:b/>
                <w:sz w:val="24"/>
                <w:szCs w:val="24"/>
              </w:rPr>
              <w:t>Учебно-методическое обеспечение</w:t>
            </w:r>
            <w:r w:rsidRPr="00471893">
              <w:rPr>
                <w:sz w:val="24"/>
                <w:szCs w:val="24"/>
              </w:rPr>
              <w:t xml:space="preserve"> (указать авторов учебников, учебно-методических комплексов, На которые ориентируется созданная Вами  разработка)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AD786A" w:rsidP="00206B0B">
            <w:pPr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Н.Ф. Виноградова. Школа 21 века.</w:t>
            </w:r>
          </w:p>
        </w:tc>
      </w:tr>
      <w:tr w:rsidR="00292214" w:rsidRPr="00913669" w:rsidTr="00206B0B"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471893">
              <w:rPr>
                <w:sz w:val="24"/>
                <w:szCs w:val="24"/>
              </w:rPr>
              <w:t>Среда, редактор, в котором выполнен продукт</w:t>
            </w:r>
          </w:p>
        </w:tc>
        <w:tc>
          <w:tcPr>
            <w:tcW w:w="4785" w:type="dxa"/>
            <w:shd w:val="clear" w:color="auto" w:fill="auto"/>
          </w:tcPr>
          <w:p w:rsidR="00292214" w:rsidRPr="00471893" w:rsidRDefault="00292214" w:rsidP="00206B0B">
            <w:pPr>
              <w:jc w:val="both"/>
              <w:rPr>
                <w:sz w:val="24"/>
                <w:szCs w:val="24"/>
                <w:lang w:val="en-US"/>
              </w:rPr>
            </w:pPr>
            <w:r w:rsidRPr="00471893">
              <w:rPr>
                <w:sz w:val="24"/>
                <w:szCs w:val="24"/>
                <w:lang w:val="en-US"/>
              </w:rPr>
              <w:t>Microsoft Word, Microsoft Power Point</w:t>
            </w:r>
          </w:p>
        </w:tc>
      </w:tr>
    </w:tbl>
    <w:p w:rsidR="00292214" w:rsidRPr="00E16C63" w:rsidRDefault="00292214" w:rsidP="0029221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43D9B" w:rsidRDefault="00292214" w:rsidP="00D43D9B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>В эпоху, когда личность стоит на первом месте, как в социальном, так и в учебном пространстве, необходимо создавать благоприятные условия для её реализации. Как это сделать, если методисты  отмечают, что в последнее время наблюдается тенденция к потере интереса со стороны у</w:t>
      </w:r>
      <w:r w:rsidR="00D43D9B">
        <w:rPr>
          <w:rFonts w:ascii="Times New Roman" w:hAnsi="Times New Roman" w:cs="Times New Roman"/>
          <w:sz w:val="24"/>
          <w:szCs w:val="24"/>
        </w:rPr>
        <w:t>чеников к школьному образованию?</w:t>
      </w:r>
    </w:p>
    <w:p w:rsidR="00292214" w:rsidRPr="00D43D9B" w:rsidRDefault="00292214" w:rsidP="00D43D9B">
      <w:pPr>
        <w:spacing w:after="0" w:line="36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 Педагоги-практики  испытывают большие сложности в активизации произвольного внимания школьников в процессе обучения.  До сих пор учителя находятся в постоянном поиске новых методов, приёмов и форм организации обучения, потому что </w:t>
      </w:r>
      <w:r w:rsidRPr="00D43D9B">
        <w:rPr>
          <w:rFonts w:ascii="Times New Roman" w:hAnsi="Times New Roman" w:cs="Times New Roman"/>
          <w:b/>
          <w:sz w:val="24"/>
          <w:szCs w:val="24"/>
        </w:rPr>
        <w:t xml:space="preserve">многие проблемы в рамках классно - урочной системы не решаются. </w:t>
      </w:r>
    </w:p>
    <w:p w:rsidR="00292214" w:rsidRPr="00D43D9B" w:rsidRDefault="00292214" w:rsidP="00D43D9B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Вместе с тем современные социальные условия, изменившие цели обучения, требуют от педагогов </w:t>
      </w:r>
      <w:r w:rsidRPr="00D43D9B">
        <w:rPr>
          <w:rFonts w:ascii="Times New Roman" w:hAnsi="Times New Roman" w:cs="Times New Roman"/>
          <w:b/>
          <w:sz w:val="24"/>
          <w:szCs w:val="24"/>
        </w:rPr>
        <w:t>реализации идеи индивидуального подхода</w:t>
      </w:r>
      <w:r w:rsidRPr="00D43D9B">
        <w:rPr>
          <w:rFonts w:ascii="Times New Roman" w:hAnsi="Times New Roman" w:cs="Times New Roman"/>
          <w:sz w:val="24"/>
          <w:szCs w:val="24"/>
        </w:rPr>
        <w:t xml:space="preserve"> в условиях массовости образования. Именно поэтому поиск и достижения специалистов способствуют открытию новых идей. Не столь новой, но востребованной в обучении </w:t>
      </w:r>
      <w:r w:rsidRPr="00D43D9B">
        <w:rPr>
          <w:rFonts w:ascii="Times New Roman" w:hAnsi="Times New Roman" w:cs="Times New Roman"/>
          <w:sz w:val="24"/>
          <w:szCs w:val="24"/>
        </w:rPr>
        <w:lastRenderedPageBreak/>
        <w:t xml:space="preserve">является </w:t>
      </w:r>
      <w:r w:rsidRPr="00D43D9B">
        <w:rPr>
          <w:rFonts w:ascii="Times New Roman" w:hAnsi="Times New Roman" w:cs="Times New Roman"/>
          <w:b/>
          <w:sz w:val="24"/>
          <w:szCs w:val="24"/>
        </w:rPr>
        <w:t>научно - исследовательская деятельность</w:t>
      </w:r>
      <w:r w:rsidRPr="00D43D9B">
        <w:rPr>
          <w:rFonts w:ascii="Times New Roman" w:hAnsi="Times New Roman" w:cs="Times New Roman"/>
          <w:sz w:val="24"/>
          <w:szCs w:val="24"/>
        </w:rPr>
        <w:t xml:space="preserve"> учащихся, которая способствует развитию и индивидуализации личности младшего школьника, а также формированию мотивации к получению учащимися знаний. Данная форма распространена в основном в старших классах, но, по нашему мнению, целесообразно вводить основы данной деятельности в учебный процесс с начальной школы.</w:t>
      </w:r>
    </w:p>
    <w:p w:rsidR="00292214" w:rsidRPr="00D43D9B" w:rsidRDefault="00292214" w:rsidP="00D43D9B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 Важной особенностью организации исследовательской деятельности в начальном звене школы, является то, что в ней могут принимать участие </w:t>
      </w:r>
      <w:r w:rsidRPr="00D43D9B">
        <w:rPr>
          <w:rFonts w:ascii="Times New Roman" w:hAnsi="Times New Roman" w:cs="Times New Roman"/>
          <w:b/>
          <w:sz w:val="24"/>
          <w:szCs w:val="24"/>
        </w:rPr>
        <w:t xml:space="preserve">не только сильные учащиеся, но и отстающие дети. </w:t>
      </w:r>
      <w:r w:rsidRPr="00D43D9B">
        <w:rPr>
          <w:rFonts w:ascii="Times New Roman" w:hAnsi="Times New Roman" w:cs="Times New Roman"/>
          <w:sz w:val="24"/>
          <w:szCs w:val="24"/>
        </w:rPr>
        <w:t xml:space="preserve">Просто уровень исследования будет иным. Целью организации исследовательской деятельности учащихся является </w:t>
      </w:r>
      <w:r w:rsidRPr="00D43D9B">
        <w:rPr>
          <w:rFonts w:ascii="Times New Roman" w:hAnsi="Times New Roman" w:cs="Times New Roman"/>
          <w:b/>
          <w:sz w:val="24"/>
          <w:szCs w:val="24"/>
        </w:rPr>
        <w:t>формирование у них познавательной активности.</w:t>
      </w:r>
      <w:r w:rsidRPr="00D43D9B">
        <w:rPr>
          <w:rFonts w:ascii="Times New Roman" w:hAnsi="Times New Roman" w:cs="Times New Roman"/>
          <w:sz w:val="24"/>
          <w:szCs w:val="24"/>
        </w:rPr>
        <w:t xml:space="preserve"> Цель может быть  достигнута, если будут решены следующие задачи:</w:t>
      </w:r>
    </w:p>
    <w:p w:rsidR="00292214" w:rsidRPr="00D43D9B" w:rsidRDefault="00292214" w:rsidP="00D43D9B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>Развитие логического мышления, творческих способностей, кругозора, устной и письменной речи; умений обобщать и систематизировать информацию, коммуникативных умений;</w:t>
      </w:r>
    </w:p>
    <w:p w:rsidR="00292214" w:rsidRPr="00D43D9B" w:rsidRDefault="00292214" w:rsidP="00D43D9B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>Формирование наблюдательности и внимания, умений работы с научными и художественными текстами.</w:t>
      </w:r>
    </w:p>
    <w:p w:rsidR="00292214" w:rsidRPr="00D43D9B" w:rsidRDefault="00292214" w:rsidP="00D43D9B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В приобщении детей младшего школьного возраста к исследовательской деятельности </w:t>
      </w:r>
      <w:r w:rsidRPr="00D43D9B">
        <w:rPr>
          <w:rFonts w:ascii="Times New Roman" w:hAnsi="Times New Roman" w:cs="Times New Roman"/>
          <w:b/>
          <w:sz w:val="24"/>
          <w:szCs w:val="24"/>
        </w:rPr>
        <w:t>мы нацелены не на результат, а на сам процесс.</w:t>
      </w:r>
      <w:r w:rsidRPr="00D43D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2214" w:rsidRPr="00D43D9B" w:rsidRDefault="00292214" w:rsidP="00D43D9B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Примером вышесказанного является работа учащегося начальной школы, которую я опишу в данной статье. Ученик, который вел исследование, а затем описал его, конечно </w:t>
      </w:r>
      <w:r w:rsidR="00707A40" w:rsidRPr="00D43D9B">
        <w:rPr>
          <w:rFonts w:ascii="Times New Roman" w:hAnsi="Times New Roman" w:cs="Times New Roman"/>
          <w:sz w:val="24"/>
          <w:szCs w:val="24"/>
        </w:rPr>
        <w:t>же,</w:t>
      </w:r>
      <w:r w:rsidRPr="00D43D9B">
        <w:rPr>
          <w:rFonts w:ascii="Times New Roman" w:hAnsi="Times New Roman" w:cs="Times New Roman"/>
          <w:sz w:val="24"/>
          <w:szCs w:val="24"/>
        </w:rPr>
        <w:t xml:space="preserve"> с помощью взрослых, </w:t>
      </w:r>
      <w:r w:rsidR="00707A40" w:rsidRPr="00D43D9B">
        <w:rPr>
          <w:rFonts w:ascii="Times New Roman" w:hAnsi="Times New Roman" w:cs="Times New Roman"/>
          <w:sz w:val="24"/>
          <w:szCs w:val="24"/>
        </w:rPr>
        <w:t xml:space="preserve">не учится на «4» и «5», но в </w:t>
      </w:r>
      <w:r w:rsidR="00707A40" w:rsidRPr="00D43D9B">
        <w:rPr>
          <w:rFonts w:ascii="Times New Roman" w:hAnsi="Times New Roman" w:cs="Times New Roman"/>
          <w:b/>
          <w:i/>
          <w:sz w:val="24"/>
          <w:szCs w:val="24"/>
        </w:rPr>
        <w:t>процессе</w:t>
      </w:r>
      <w:r w:rsidR="00707A40" w:rsidRPr="00D43D9B">
        <w:rPr>
          <w:rFonts w:ascii="Times New Roman" w:hAnsi="Times New Roman" w:cs="Times New Roman"/>
          <w:sz w:val="24"/>
          <w:szCs w:val="24"/>
        </w:rPr>
        <w:t xml:space="preserve"> исследовательской работы показал умение искать и обрабатывать  материал, представлять его с творческой изюминкой и на собственном ученическом опыте.</w:t>
      </w:r>
    </w:p>
    <w:p w:rsidR="00471893" w:rsidRPr="00D43D9B" w:rsidRDefault="00707A40" w:rsidP="00D43D9B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43D9B">
        <w:rPr>
          <w:rFonts w:ascii="Times New Roman" w:hAnsi="Times New Roman" w:cs="Times New Roman"/>
          <w:b/>
          <w:bCs/>
          <w:sz w:val="24"/>
          <w:szCs w:val="24"/>
        </w:rPr>
        <w:t>Мультимедийный</w:t>
      </w:r>
      <w:proofErr w:type="spellEnd"/>
      <w:r w:rsidRPr="00D43D9B">
        <w:rPr>
          <w:rFonts w:ascii="Times New Roman" w:hAnsi="Times New Roman" w:cs="Times New Roman"/>
          <w:b/>
          <w:bCs/>
          <w:sz w:val="24"/>
          <w:szCs w:val="24"/>
        </w:rPr>
        <w:t xml:space="preserve"> проект: «Как я учился читать и пересказывать».  </w:t>
      </w:r>
    </w:p>
    <w:p w:rsidR="00707A40" w:rsidRPr="00D43D9B" w:rsidRDefault="00707A40" w:rsidP="00D43D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D43D9B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D43D9B">
        <w:rPr>
          <w:rFonts w:ascii="Times New Roman" w:hAnsi="Times New Roman" w:cs="Times New Roman"/>
          <w:bCs/>
          <w:sz w:val="24"/>
          <w:szCs w:val="24"/>
        </w:rPr>
        <w:t>зучение  истории символов, как инструмента приёма мнемотехники.</w:t>
      </w:r>
    </w:p>
    <w:p w:rsidR="00707A40" w:rsidRPr="00D43D9B" w:rsidRDefault="00707A40" w:rsidP="00D43D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D43D9B"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Pr="00D43D9B">
        <w:rPr>
          <w:rFonts w:ascii="Times New Roman" w:hAnsi="Times New Roman" w:cs="Times New Roman"/>
          <w:bCs/>
          <w:sz w:val="24"/>
          <w:szCs w:val="24"/>
        </w:rPr>
        <w:t>аинтересовать  аудиторию сверстников, поделившись опытом своего глобального открытия через Интернет; докладом на юношеской научно-практической конференции;</w:t>
      </w:r>
      <w:r w:rsidR="00D43D9B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Pr="00D43D9B">
        <w:rPr>
          <w:rFonts w:ascii="Times New Roman" w:hAnsi="Times New Roman" w:cs="Times New Roman"/>
          <w:bCs/>
          <w:sz w:val="24"/>
          <w:szCs w:val="24"/>
        </w:rPr>
        <w:t>пособствовать оказанию методической помощи учащимся, с низким уровнем процессов запоминания и умения пересказывать.</w:t>
      </w:r>
    </w:p>
    <w:p w:rsidR="00707A40" w:rsidRPr="00D43D9B" w:rsidRDefault="00707A40" w:rsidP="00D43D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Оглавление:</w:t>
      </w:r>
    </w:p>
    <w:p w:rsidR="00707A40" w:rsidRPr="00D43D9B" w:rsidRDefault="00707A40" w:rsidP="00D43D9B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Введение.</w:t>
      </w:r>
    </w:p>
    <w:p w:rsidR="00707A40" w:rsidRPr="00D43D9B" w:rsidRDefault="00707A40" w:rsidP="00D43D9B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История возникновения символов.</w:t>
      </w:r>
    </w:p>
    <w:p w:rsidR="00707A40" w:rsidRPr="00D43D9B" w:rsidRDefault="00707A40" w:rsidP="00D43D9B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Глава </w:t>
      </w:r>
      <w:r w:rsidRPr="00D43D9B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D43D9B">
        <w:rPr>
          <w:rFonts w:ascii="Times New Roman" w:hAnsi="Times New Roman" w:cs="Times New Roman"/>
          <w:bCs/>
          <w:sz w:val="24"/>
          <w:szCs w:val="24"/>
        </w:rPr>
        <w:t>. Символы в моей жизни.</w:t>
      </w:r>
    </w:p>
    <w:p w:rsidR="00707A40" w:rsidRPr="00D43D9B" w:rsidRDefault="00707A40" w:rsidP="00D43D9B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Глава </w:t>
      </w:r>
      <w:r w:rsidRPr="00D43D9B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D43D9B">
        <w:rPr>
          <w:rFonts w:ascii="Times New Roman" w:hAnsi="Times New Roman" w:cs="Times New Roman"/>
          <w:bCs/>
          <w:sz w:val="24"/>
          <w:szCs w:val="24"/>
        </w:rPr>
        <w:t>. Мнемотехника - искусство запоминания.</w:t>
      </w:r>
    </w:p>
    <w:p w:rsidR="00707A40" w:rsidRPr="00D43D9B" w:rsidRDefault="00707A40" w:rsidP="00D43D9B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Практическая часть. Работа со слушателями  конференции.</w:t>
      </w:r>
    </w:p>
    <w:p w:rsidR="00707A40" w:rsidRPr="00D43D9B" w:rsidRDefault="00141EE4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35pt;margin-top:-38.8pt;width:313.75pt;height:236.8pt;z-index:-251656192" stroked="t" strokecolor="black [3213]">
            <v:imagedata r:id="rId5" o:title=""/>
          </v:shape>
          <o:OLEObject Type="Embed" ProgID="PowerPoint.Slide.12" ShapeID="_x0000_s1026" DrawAspect="Content" ObjectID="_1383066330" r:id="rId6"/>
        </w:pict>
      </w:r>
      <w:r w:rsidR="00707A40" w:rsidRPr="00D43D9B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D57EB" w:rsidRPr="00D43D9B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707A40" w:rsidRPr="00D43D9B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DD57EB" w:rsidRPr="00D43D9B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707A40" w:rsidRPr="00D43D9B" w:rsidRDefault="00707A40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707A40" w:rsidRPr="00D43D9B" w:rsidRDefault="00707A40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141EE4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75" style="position:absolute;left:0;text-align:left;margin-left:-9.3pt;margin-top:2.55pt;width:317.7pt;height:239.75pt;z-index:-251654144" stroked="t" strokecolor="black [3213]">
            <v:imagedata r:id="rId7" o:title=""/>
          </v:shape>
          <o:OLEObject Type="Embed" ProgID="PowerPoint.Slide.12" ShapeID="_x0000_s1027" DrawAspect="Content" ObjectID="_1383066331" r:id="rId8"/>
        </w:pict>
      </w: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pStyle w:val="a8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Введение: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Немного из истории. Было это очень- очень давно. Так давно, что невозможно себе представить когда. В те далёкие времена на всей земле не было ни одного дома и люди жили в пещерах. Эти люди не умели писать и читать</w:t>
      </w:r>
      <w:proofErr w:type="gramStart"/>
      <w:r w:rsidRPr="00D43D9B">
        <w:rPr>
          <w:rFonts w:ascii="Times New Roman" w:hAnsi="Times New Roman" w:cs="Times New Roman"/>
          <w:bCs/>
          <w:sz w:val="24"/>
          <w:szCs w:val="24"/>
        </w:rPr>
        <w:t>… К</w:t>
      </w:r>
      <w:proofErr w:type="gramEnd"/>
      <w:r w:rsidRPr="00D43D9B">
        <w:rPr>
          <w:rFonts w:ascii="Times New Roman" w:hAnsi="Times New Roman" w:cs="Times New Roman"/>
          <w:bCs/>
          <w:sz w:val="24"/>
          <w:szCs w:val="24"/>
        </w:rPr>
        <w:t>ое - где такие народы существуют и в наше время.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 Как же они обходились и обходятся без письма и чтения? У каждого народа есть свои сигналы – символы. Символы без слов обозначают, запрещают или разрешают, что-либо. Эти письменные знаки совсем не похожи на буквы Кириллицы. Некоторые рисунки имели смысл, который можно было выразить не одним словом, а целым предложением.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Когда люди открыли рисуночное письмо, они прошли уже большой путь по дороге к письменности. Но впереди их ждало ещё очень много трудностей. Ведь далеко не всё можно выразить с помощью рисунков.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Прошло очень много времени, и жизнь человека сильно изменилась. Но с символами мы постоянно сталкиваемся и в современном мире. Речь человека мы записываем буквами – это символы звуков, количество – цифрами, символами числа, дорожные знаки – это тоже определённые символы.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Глава </w:t>
      </w:r>
      <w:r w:rsidRPr="00D43D9B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D43D9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А сейчас я хочу рассказать, какую роль сыграли символы в моей жизни. По типу темперамента я </w:t>
      </w:r>
      <w:r w:rsidRPr="00D43D9B">
        <w:rPr>
          <w:rFonts w:ascii="Times New Roman" w:hAnsi="Times New Roman" w:cs="Times New Roman"/>
          <w:bCs/>
          <w:sz w:val="24"/>
          <w:szCs w:val="24"/>
          <w:u w:val="single"/>
        </w:rPr>
        <w:t>флегматик и</w:t>
      </w:r>
      <w:r w:rsidRPr="00D43D9B">
        <w:rPr>
          <w:rFonts w:ascii="Times New Roman" w:hAnsi="Times New Roman" w:cs="Times New Roman"/>
          <w:bCs/>
          <w:sz w:val="24"/>
          <w:szCs w:val="24"/>
        </w:rPr>
        <w:t xml:space="preserve"> мне необходимо немного больше времени для выполнения заданий, чем другим детям. Самым сложным для меня было читать, составлять рассказы и пересказывать</w:t>
      </w:r>
      <w:r w:rsidRPr="00D43D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3D9B">
        <w:rPr>
          <w:rFonts w:ascii="Times New Roman" w:hAnsi="Times New Roman" w:cs="Times New Roman"/>
          <w:bCs/>
          <w:sz w:val="24"/>
          <w:szCs w:val="24"/>
        </w:rPr>
        <w:t>тексты. С заданиями я справлялся, но тратил на них много времени.</w:t>
      </w:r>
    </w:p>
    <w:p w:rsidR="00DD57EB" w:rsidRPr="00D43D9B" w:rsidRDefault="00141EE4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75" style="position:absolute;left:0;text-align:left;margin-left:-1.05pt;margin-top:.3pt;width:302.35pt;height:228.2pt;z-index:-251652096" stroked="t" strokecolor="black [3213]">
            <v:imagedata r:id="rId9" o:title=""/>
          </v:shape>
          <o:OLEObject Type="Embed" ProgID="PowerPoint.Slide.12" ShapeID="_x0000_s1028" DrawAspect="Content" ObjectID="_1383066332" r:id="rId10"/>
        </w:pict>
      </w: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471893" w:rsidRPr="00D43D9B" w:rsidRDefault="00471893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  <w:u w:val="single"/>
        </w:rPr>
        <w:t>Однажды у меня было задание составить рассказ о бабушке.</w:t>
      </w:r>
      <w:r w:rsidRPr="00D43D9B">
        <w:rPr>
          <w:rFonts w:ascii="Times New Roman" w:hAnsi="Times New Roman" w:cs="Times New Roman"/>
          <w:sz w:val="24"/>
          <w:szCs w:val="24"/>
        </w:rPr>
        <w:t xml:space="preserve"> Рассказ я составил, но у меня не было времени его записать. И тогда мне на помощь пришла мама. Чтобы хорошо запомнить рассказ мама предложила мне его зарисовать значками. Мы очень быстро придумали символы ко всем словам.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К моему большому удивлению, когда я начал пересказывать по значкам, то рассказал текст с точностью до слова. На следующий день на уроке я имел большой успех! Смог без запинки рассказать текст.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>Вот, что у нас получилось!</w:t>
      </w:r>
      <w:r w:rsidRPr="00D43D9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Содержание рассказа: «Моя бабушка».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Мою бабушку зовут Надежда Ивановна. Ей 52 года. Она работает на шахте в гардеробе.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Раньше бабушка работала в ателье. Она кроила и шила людям одежду. Людям нравилось, как бабушка шьёт, и поэтому у неё всегда было много клиентов</w:t>
      </w:r>
      <w:r w:rsidRPr="00D43D9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lastRenderedPageBreak/>
        <w:t>Я люблю ходить в гости к моей бабушке. Она всегда угощает меня чем - то вкусненьким. Мы с бабушкой читаем книги. Я люблю свою бабушку.</w:t>
      </w:r>
      <w:r w:rsidRPr="00D43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>Этот приём мне очень помог в учёбе, а конкретно, в чтении, и я</w:t>
      </w:r>
      <w:r w:rsidRPr="00D43D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D9B">
        <w:rPr>
          <w:rFonts w:ascii="Times New Roman" w:hAnsi="Times New Roman" w:cs="Times New Roman"/>
          <w:sz w:val="24"/>
          <w:szCs w:val="24"/>
        </w:rPr>
        <w:t>заинтересовался им.</w:t>
      </w:r>
      <w:r w:rsidRPr="00D43D9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57EB" w:rsidRPr="00D43D9B" w:rsidRDefault="00141EE4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75" style="position:absolute;left:0;text-align:left;margin-left:-.3pt;margin-top:.3pt;width:292.9pt;height:221.05pt;z-index:-251650048" stroked="t" strokecolor="black [3213]">
            <v:imagedata r:id="rId11" o:title=""/>
          </v:shape>
          <o:OLEObject Type="Embed" ProgID="PowerPoint.Slide.12" ShapeID="_x0000_s1029" DrawAspect="Content" ObjectID="_1383066333" r:id="rId12"/>
        </w:pict>
      </w: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Default="00DD57EB" w:rsidP="00D43D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3D9B" w:rsidRPr="00D43D9B" w:rsidRDefault="00D43D9B" w:rsidP="00D43D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43D9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Глава </w:t>
      </w:r>
      <w:r w:rsidRPr="00D43D9B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D43D9B">
        <w:rPr>
          <w:rFonts w:ascii="Times New Roman" w:hAnsi="Times New Roman" w:cs="Times New Roman"/>
          <w:bCs/>
          <w:sz w:val="24"/>
          <w:szCs w:val="24"/>
        </w:rPr>
        <w:t>.</w:t>
      </w:r>
      <w:r w:rsidRPr="00D43D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7EB" w:rsidRPr="00D43D9B">
        <w:rPr>
          <w:rFonts w:ascii="Times New Roman" w:hAnsi="Times New Roman" w:cs="Times New Roman"/>
          <w:sz w:val="24"/>
          <w:szCs w:val="24"/>
        </w:rPr>
        <w:t xml:space="preserve">... В моём исследовании было непросто без взрослых. Мы вместе подбирали литературу, и, даже разыскивали информацию в </w:t>
      </w:r>
      <w:r w:rsidR="00DD57EB" w:rsidRPr="00D43D9B">
        <w:rPr>
          <w:rFonts w:ascii="Times New Roman" w:hAnsi="Times New Roman" w:cs="Times New Roman"/>
          <w:bCs/>
          <w:sz w:val="24"/>
          <w:szCs w:val="24"/>
        </w:rPr>
        <w:t>Интернете.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sz w:val="24"/>
          <w:szCs w:val="24"/>
        </w:rPr>
        <w:t xml:space="preserve">Я узнал, что этот приём, который делает чтение привлекательным и интересным называется </w:t>
      </w:r>
      <w:r w:rsidRPr="00D43D9B">
        <w:rPr>
          <w:rFonts w:ascii="Times New Roman" w:hAnsi="Times New Roman" w:cs="Times New Roman"/>
          <w:sz w:val="24"/>
          <w:szCs w:val="24"/>
          <w:u w:val="single"/>
        </w:rPr>
        <w:t>мнемотехникой.</w:t>
      </w:r>
      <w:r w:rsidRPr="00D43D9B">
        <w:rPr>
          <w:rFonts w:ascii="Times New Roman" w:hAnsi="Times New Roman" w:cs="Times New Roman"/>
          <w:sz w:val="24"/>
          <w:szCs w:val="24"/>
        </w:rPr>
        <w:t xml:space="preserve"> Мнемотехника в переводе с греческого обозначает «искусство запоминания». Это система разных приёмов, облегчающих запоминание.</w:t>
      </w:r>
    </w:p>
    <w:p w:rsidR="00DD57EB" w:rsidRPr="00D43D9B" w:rsidRDefault="00141EE4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.45pt;margin-top:85.8pt;width:303.75pt;height:229.25pt;z-index:-251648000" stroked="t" strokecolor="black [3213]">
            <v:imagedata r:id="rId13" o:title=""/>
          </v:shape>
          <o:OLEObject Type="Embed" ProgID="PowerPoint.Slide.12" ShapeID="_x0000_s1030" DrawAspect="Content" ObjectID="_1383066334" r:id="rId14"/>
        </w:pict>
      </w:r>
      <w:r w:rsidR="00DD57EB" w:rsidRPr="00D43D9B">
        <w:rPr>
          <w:rFonts w:ascii="Times New Roman" w:hAnsi="Times New Roman" w:cs="Times New Roman"/>
          <w:sz w:val="24"/>
          <w:szCs w:val="24"/>
        </w:rPr>
        <w:t xml:space="preserve"> Я узнал, что человеческая память устроена так, что в ней крепко </w:t>
      </w:r>
      <w:r w:rsidR="00DD57EB" w:rsidRPr="00D43D9B">
        <w:rPr>
          <w:rFonts w:ascii="Times New Roman" w:hAnsi="Times New Roman" w:cs="Times New Roman"/>
          <w:bCs/>
          <w:sz w:val="24"/>
          <w:szCs w:val="24"/>
        </w:rPr>
        <w:t>удерживаются зрительные образы и ассоциации</w:t>
      </w:r>
      <w:r w:rsidR="00DD57EB" w:rsidRPr="00D43D9B">
        <w:rPr>
          <w:rFonts w:ascii="Times New Roman" w:hAnsi="Times New Roman" w:cs="Times New Roman"/>
          <w:sz w:val="24"/>
          <w:szCs w:val="24"/>
        </w:rPr>
        <w:t xml:space="preserve">. Поэтому использование символов при пересказе помогает лучше и быстрее запомнить текст. Для пересказа сказки или рассказа можно составить </w:t>
      </w:r>
      <w:proofErr w:type="spellStart"/>
      <w:r w:rsidR="00DD57EB" w:rsidRPr="00D43D9B"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 w:rsidR="00DD57EB" w:rsidRPr="00D43D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Default="00DD57EB" w:rsidP="00D43D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3D9B" w:rsidRPr="00D43D9B" w:rsidRDefault="00D43D9B" w:rsidP="00D43D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43D9B">
        <w:rPr>
          <w:rFonts w:ascii="Times New Roman" w:hAnsi="Times New Roman" w:cs="Times New Roman"/>
          <w:bCs/>
          <w:sz w:val="24"/>
          <w:szCs w:val="24"/>
        </w:rPr>
        <w:lastRenderedPageBreak/>
        <w:t>Мнемотаблица</w:t>
      </w:r>
      <w:proofErr w:type="spellEnd"/>
      <w:r w:rsidRPr="00D43D9B">
        <w:rPr>
          <w:rFonts w:ascii="Times New Roman" w:hAnsi="Times New Roman" w:cs="Times New Roman"/>
          <w:bCs/>
          <w:sz w:val="24"/>
          <w:szCs w:val="24"/>
        </w:rPr>
        <w:t xml:space="preserve"> – это схема, в которую заложена определённая информация, то есть текст, зашифрованный значками.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Если правильно научиться работать с таблицей, можно значительно уменьшить время на выполнение задания.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В начале, при чтении текста мы выделяем главную мысль в каждом абзаце, и придумываем ей какой – то значок – символ. Если текст небольшой, но его трудно запомнить, можно придумать символы на каждое слово или словосочетание. В результате, после этого можно легко и быстро пересказать текст с опорой на символы.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В таблице можно изобразить главных героев сказки или рассказа, явления природы, какие – либо действия, то есть можно нарисовать всё то, что вы посчитаете нужным. Но изображать нужно так, чтобы нарисованное было вам хорошо понятно.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При пересказе текста я сначала вспоминаю картинки, а потом припоминаю слова. Слова легко вспомнить тогда, когда вспоминаются картинки. Использование символов при пересказе и заучивании наизусть помогает быстрее запомнить текст и улучшает память.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Ведь одно из правил укрепления памяти гласит: «Когда учишь, записывай, рисуй схемы, черти графики».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 Мой опыт переняли одноклассники и с успехом пользуются им на уроках.</w:t>
      </w:r>
      <w:r w:rsidRPr="00D43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7EB" w:rsidRPr="00D43D9B" w:rsidRDefault="00141EE4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75" style="position:absolute;left:0;text-align:left;margin-left:.45pt;margin-top:.85pt;width:289.05pt;height:218.15pt;z-index:-251645952" stroked="t" strokecolor="black [3213]">
            <v:imagedata r:id="rId15" o:title=""/>
          </v:shape>
          <o:OLEObject Type="Embed" ProgID="PowerPoint.Slide.12" ShapeID="_x0000_s1031" DrawAspect="Content" ObjectID="_1383066335" r:id="rId16"/>
        </w:pict>
      </w: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Практическая часть. 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Работа со сверстниками.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 А сейчас я хочу научить всех вас как использовать символы при заучивании стихотворений.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Весна, весна красная! (Народная песня).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Весна, весна красная!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Приди, весна, с радостью!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С радостью, с радостью,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С великой милостью,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С льном высоким,</w:t>
      </w: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 xml:space="preserve">С корнем глубоким, </w:t>
      </w:r>
    </w:p>
    <w:p w:rsidR="00DD57E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D43D9B">
        <w:rPr>
          <w:rFonts w:ascii="Times New Roman" w:hAnsi="Times New Roman" w:cs="Times New Roman"/>
          <w:bCs/>
          <w:sz w:val="24"/>
          <w:szCs w:val="24"/>
        </w:rPr>
        <w:t>С хле</w:t>
      </w:r>
      <w:r w:rsidR="00B32341">
        <w:rPr>
          <w:rFonts w:ascii="Times New Roman" w:hAnsi="Times New Roman" w:cs="Times New Roman"/>
          <w:bCs/>
          <w:sz w:val="24"/>
          <w:szCs w:val="24"/>
        </w:rPr>
        <w:t>бом обильным! (Смотри слайд «Весна, весна красная!»)</w:t>
      </w:r>
    </w:p>
    <w:p w:rsidR="00B32341" w:rsidRPr="00D43D9B" w:rsidRDefault="00B32341" w:rsidP="00D43D9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D57EB" w:rsidRPr="00D43D9B" w:rsidRDefault="00DD57EB" w:rsidP="00D43D9B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234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3234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3234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71893" w:rsidRPr="00D43D9B"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Литература:</w:t>
      </w:r>
    </w:p>
    <w:p w:rsidR="00443542" w:rsidRPr="00D43D9B" w:rsidRDefault="00141EE4" w:rsidP="00D43D9B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color w:val="000000" w:themeColor="text1"/>
        </w:rPr>
      </w:pPr>
      <w:hyperlink r:id="rId17" w:anchor="tab_person" w:tooltip="М. А. Зяблицева" w:history="1">
        <w:r w:rsidR="00443542" w:rsidRPr="00D43D9B">
          <w:rPr>
            <w:rStyle w:val="aa"/>
            <w:color w:val="000000" w:themeColor="text1"/>
            <w:u w:val="none"/>
          </w:rPr>
          <w:t xml:space="preserve">М. А. </w:t>
        </w:r>
        <w:proofErr w:type="spellStart"/>
        <w:r w:rsidR="00443542" w:rsidRPr="00D43D9B">
          <w:rPr>
            <w:rStyle w:val="aa"/>
            <w:color w:val="000000" w:themeColor="text1"/>
            <w:u w:val="none"/>
          </w:rPr>
          <w:t>Зяблицева</w:t>
        </w:r>
        <w:proofErr w:type="spellEnd"/>
      </w:hyperlink>
      <w:r w:rsidR="00443542" w:rsidRPr="00D43D9B">
        <w:rPr>
          <w:color w:val="000000" w:themeColor="text1"/>
        </w:rPr>
        <w:t xml:space="preserve">, </w:t>
      </w:r>
      <w:r w:rsidR="00443542" w:rsidRPr="00D43D9B">
        <w:rPr>
          <w:rStyle w:val="apple-converted-space"/>
          <w:color w:val="000000" w:themeColor="text1"/>
        </w:rPr>
        <w:t> </w:t>
      </w:r>
      <w:hyperlink r:id="rId18" w:tooltip="Сделай себя сам" w:history="1">
        <w:r w:rsidR="00443542" w:rsidRPr="00D43D9B">
          <w:rPr>
            <w:rStyle w:val="aa"/>
            <w:color w:val="000000" w:themeColor="text1"/>
            <w:u w:val="none"/>
          </w:rPr>
          <w:t>Сделай себя сам</w:t>
        </w:r>
      </w:hyperlink>
      <w:r w:rsidR="00443542" w:rsidRPr="00D43D9B">
        <w:rPr>
          <w:color w:val="000000" w:themeColor="text1"/>
        </w:rPr>
        <w:t>, Издательство:</w:t>
      </w:r>
      <w:r w:rsidR="00443542" w:rsidRPr="00D43D9B">
        <w:rPr>
          <w:rStyle w:val="apple-converted-space"/>
          <w:color w:val="000000" w:themeColor="text1"/>
        </w:rPr>
        <w:t> </w:t>
      </w:r>
      <w:proofErr w:type="spellStart"/>
      <w:r>
        <w:fldChar w:fldCharType="begin"/>
      </w:r>
      <w:r>
        <w:instrText>HYPERLINK "http://www.ozon.ru/context/detail/id/857671/" \o "Эксмо"</w:instrText>
      </w:r>
      <w:r>
        <w:fldChar w:fldCharType="separate"/>
      </w:r>
      <w:r w:rsidR="00443542" w:rsidRPr="00D43D9B">
        <w:rPr>
          <w:rStyle w:val="aa"/>
          <w:color w:val="000000" w:themeColor="text1"/>
          <w:u w:val="none"/>
        </w:rPr>
        <w:t>Эксмо</w:t>
      </w:r>
      <w:proofErr w:type="spellEnd"/>
      <w:r>
        <w:fldChar w:fldCharType="end"/>
      </w:r>
      <w:r w:rsidR="00443542" w:rsidRPr="00D43D9B">
        <w:rPr>
          <w:color w:val="000000" w:themeColor="text1"/>
        </w:rPr>
        <w:t xml:space="preserve">, 2009. </w:t>
      </w:r>
    </w:p>
    <w:p w:rsidR="00443542" w:rsidRPr="00D43D9B" w:rsidRDefault="00443542" w:rsidP="00D43D9B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rStyle w:val="apple-style-span"/>
          <w:color w:val="000000" w:themeColor="text1"/>
        </w:rPr>
      </w:pPr>
      <w:r w:rsidRPr="00D43D9B">
        <w:rPr>
          <w:rStyle w:val="apple-style-span"/>
          <w:color w:val="000000" w:themeColor="text1"/>
        </w:rPr>
        <w:t xml:space="preserve">Владимир </w:t>
      </w:r>
      <w:proofErr w:type="spellStart"/>
      <w:r w:rsidRPr="00D43D9B">
        <w:rPr>
          <w:rStyle w:val="apple-style-span"/>
          <w:color w:val="000000" w:themeColor="text1"/>
        </w:rPr>
        <w:t>Козаренко</w:t>
      </w:r>
      <w:proofErr w:type="spellEnd"/>
      <w:r w:rsidRPr="00D43D9B">
        <w:rPr>
          <w:rStyle w:val="apple-style-span"/>
          <w:color w:val="000000" w:themeColor="text1"/>
        </w:rPr>
        <w:t>, Система запоминания «Джордано»</w:t>
      </w:r>
      <w:r w:rsidRPr="00D43D9B">
        <w:rPr>
          <w:color w:val="000000" w:themeColor="text1"/>
        </w:rPr>
        <w:t xml:space="preserve">, </w:t>
      </w:r>
      <w:r w:rsidRPr="00D43D9B">
        <w:rPr>
          <w:rStyle w:val="apple-style-span"/>
          <w:color w:val="000000" w:themeColor="text1"/>
        </w:rPr>
        <w:t>Москва, 2002</w:t>
      </w:r>
      <w:r w:rsidRPr="00D43D9B">
        <w:rPr>
          <w:color w:val="000000" w:themeColor="text1"/>
        </w:rPr>
        <w:t xml:space="preserve"> .</w:t>
      </w:r>
    </w:p>
    <w:p w:rsidR="00443542" w:rsidRPr="00D43D9B" w:rsidRDefault="00443542" w:rsidP="00D43D9B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color w:val="000000" w:themeColor="text1"/>
        </w:rPr>
      </w:pPr>
      <w:proofErr w:type="spellStart"/>
      <w:r w:rsidRPr="00D43D9B">
        <w:rPr>
          <w:color w:val="000000" w:themeColor="text1"/>
        </w:rPr>
        <w:t>Д.Хьюбел</w:t>
      </w:r>
      <w:proofErr w:type="spellEnd"/>
      <w:r w:rsidRPr="00D43D9B">
        <w:rPr>
          <w:color w:val="000000" w:themeColor="text1"/>
        </w:rPr>
        <w:t>, Глаз, мозг, зрение, Научное издание, Издательство «Мир», 1990.</w:t>
      </w:r>
    </w:p>
    <w:p w:rsidR="00DD57EB" w:rsidRPr="00B32341" w:rsidRDefault="00443542" w:rsidP="00B32341">
      <w:pPr>
        <w:pStyle w:val="a9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rStyle w:val="apple-style-span"/>
          <w:color w:val="000000" w:themeColor="text1"/>
        </w:rPr>
      </w:pPr>
      <w:r w:rsidRPr="00D43D9B">
        <w:rPr>
          <w:rStyle w:val="apple-style-span"/>
          <w:bCs/>
          <w:color w:val="000000" w:themeColor="text1"/>
        </w:rPr>
        <w:t xml:space="preserve">Интернет-школа мнемотехники </w:t>
      </w:r>
      <w:proofErr w:type="spellStart"/>
      <w:r w:rsidRPr="00D43D9B">
        <w:rPr>
          <w:rStyle w:val="apple-style-span"/>
          <w:bCs/>
          <w:color w:val="000000" w:themeColor="text1"/>
        </w:rPr>
        <w:t>Mnemonikon</w:t>
      </w:r>
      <w:proofErr w:type="spellEnd"/>
      <w:r w:rsidRPr="00D43D9B">
        <w:rPr>
          <w:rStyle w:val="apple-style-span"/>
          <w:bCs/>
          <w:color w:val="000000" w:themeColor="text1"/>
        </w:rPr>
        <w:t xml:space="preserve"> (искусство памяти</w:t>
      </w:r>
      <w:r w:rsidR="00B32341">
        <w:rPr>
          <w:rStyle w:val="apple-style-span"/>
          <w:bCs/>
          <w:color w:val="000000" w:themeColor="text1"/>
        </w:rPr>
        <w:t>)</w:t>
      </w:r>
    </w:p>
    <w:p w:rsidR="00B32341" w:rsidRPr="00B32341" w:rsidRDefault="00B32341" w:rsidP="00B32341">
      <w:pPr>
        <w:pStyle w:val="a9"/>
        <w:spacing w:before="0" w:beforeAutospacing="0" w:after="0" w:afterAutospacing="0" w:line="360" w:lineRule="auto"/>
        <w:rPr>
          <w:color w:val="000000" w:themeColor="text1"/>
        </w:rPr>
      </w:pPr>
    </w:p>
    <w:p w:rsidR="00471893" w:rsidRPr="00B32341" w:rsidRDefault="00B32341" w:rsidP="00B32341">
      <w:pPr>
        <w:ind w:left="2124" w:firstLine="70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188595</wp:posOffset>
            </wp:positionV>
            <wp:extent cx="2705100" cy="3895725"/>
            <wp:effectExtent l="19050" t="0" r="0" b="0"/>
            <wp:wrapNone/>
            <wp:docPr id="4" name="Рисунок 4" descr="Без имен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имени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893" w:rsidRPr="00B32341">
        <w:rPr>
          <w:rFonts w:ascii="Times New Roman" w:hAnsi="Times New Roman" w:cs="Times New Roman"/>
          <w:noProof/>
          <w:sz w:val="24"/>
          <w:szCs w:val="24"/>
        </w:rPr>
        <w:t>Приложение:</w:t>
      </w:r>
    </w:p>
    <w:p w:rsidR="00707A40" w:rsidRPr="00D50620" w:rsidRDefault="008235F9" w:rsidP="00707A40">
      <w:pPr>
        <w:ind w:hanging="720"/>
        <w:rPr>
          <w:b/>
          <w:sz w:val="28"/>
          <w:szCs w:val="28"/>
        </w:rPr>
      </w:pPr>
      <w:r w:rsidRPr="008235F9"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157480</wp:posOffset>
            </wp:positionV>
            <wp:extent cx="2705100" cy="3895725"/>
            <wp:effectExtent l="19050" t="0" r="0" b="0"/>
            <wp:wrapNone/>
            <wp:docPr id="1" name="Рисунок 2" descr="Без имен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A40">
        <w:rPr>
          <w:b/>
          <w:sz w:val="28"/>
          <w:szCs w:val="28"/>
        </w:rPr>
        <w:t xml:space="preserve">                    </w:t>
      </w:r>
    </w:p>
    <w:p w:rsidR="00707A40" w:rsidRPr="00B32341" w:rsidRDefault="00707A40" w:rsidP="00707A40">
      <w:pPr>
        <w:ind w:hanging="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707A40" w:rsidRDefault="00707A40" w:rsidP="00707A40">
      <w:pPr>
        <w:rPr>
          <w:sz w:val="28"/>
          <w:szCs w:val="28"/>
        </w:rPr>
      </w:pPr>
    </w:p>
    <w:p w:rsidR="00B32341" w:rsidRDefault="00B32341" w:rsidP="00707A40">
      <w:pPr>
        <w:rPr>
          <w:sz w:val="28"/>
          <w:szCs w:val="28"/>
        </w:rPr>
      </w:pPr>
    </w:p>
    <w:p w:rsidR="00B32341" w:rsidRPr="00A30B11" w:rsidRDefault="00B32341" w:rsidP="00707A40">
      <w:pPr>
        <w:rPr>
          <w:sz w:val="28"/>
          <w:szCs w:val="28"/>
        </w:rPr>
      </w:pPr>
    </w:p>
    <w:p w:rsidR="00707A40" w:rsidRPr="00A30B11" w:rsidRDefault="00707A40" w:rsidP="00707A40">
      <w:pPr>
        <w:ind w:hanging="1440"/>
        <w:rPr>
          <w:sz w:val="28"/>
          <w:szCs w:val="28"/>
        </w:rPr>
      </w:pPr>
      <w:r w:rsidRPr="00A30B11"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 xml:space="preserve">  </w:t>
      </w:r>
      <w:r w:rsidRPr="00A30B11"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5400675" cy="3600450"/>
            <wp:effectExtent l="19050" t="0" r="9525" b="0"/>
            <wp:docPr id="3" name="Рисунок 3" descr="Без имени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40" w:rsidRPr="00A30B11" w:rsidRDefault="00707A40" w:rsidP="00707A40">
      <w:pPr>
        <w:ind w:hanging="1440"/>
        <w:rPr>
          <w:sz w:val="28"/>
          <w:szCs w:val="28"/>
        </w:rPr>
      </w:pPr>
    </w:p>
    <w:p w:rsidR="00707A40" w:rsidRDefault="00707A40" w:rsidP="00707A40">
      <w:pPr>
        <w:ind w:hanging="14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60568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</w:p>
    <w:p w:rsidR="00707A40" w:rsidRPr="00A30B11" w:rsidRDefault="00707A40" w:rsidP="00707A40">
      <w:pPr>
        <w:ind w:hanging="1440"/>
        <w:rPr>
          <w:sz w:val="28"/>
          <w:szCs w:val="28"/>
        </w:rPr>
      </w:pPr>
    </w:p>
    <w:p w:rsidR="00707A40" w:rsidRPr="00A30B11" w:rsidRDefault="00707A40" w:rsidP="00707A40">
      <w:pPr>
        <w:ind w:hanging="1440"/>
        <w:rPr>
          <w:sz w:val="28"/>
          <w:szCs w:val="28"/>
        </w:rPr>
      </w:pPr>
    </w:p>
    <w:p w:rsidR="00707A40" w:rsidRPr="00A30B11" w:rsidRDefault="00707A40" w:rsidP="00707A40">
      <w:pPr>
        <w:rPr>
          <w:sz w:val="28"/>
          <w:szCs w:val="28"/>
        </w:rPr>
      </w:pPr>
    </w:p>
    <w:p w:rsidR="00707A40" w:rsidRPr="00A30B11" w:rsidRDefault="00707A40" w:rsidP="00707A40">
      <w:pPr>
        <w:rPr>
          <w:sz w:val="28"/>
          <w:szCs w:val="28"/>
        </w:rPr>
      </w:pPr>
    </w:p>
    <w:p w:rsidR="00707A40" w:rsidRPr="00A30B11" w:rsidRDefault="00707A40" w:rsidP="00707A40">
      <w:pPr>
        <w:ind w:hanging="1620"/>
        <w:rPr>
          <w:sz w:val="28"/>
          <w:szCs w:val="28"/>
        </w:rPr>
      </w:pPr>
      <w:r w:rsidRPr="00484CDE">
        <w:rPr>
          <w:sz w:val="28"/>
          <w:szCs w:val="28"/>
        </w:rPr>
        <w:t xml:space="preserve">    </w:t>
      </w:r>
    </w:p>
    <w:p w:rsidR="00707A40" w:rsidRPr="00D50620" w:rsidRDefault="00707A40" w:rsidP="00707A40">
      <w:pPr>
        <w:rPr>
          <w:sz w:val="28"/>
          <w:szCs w:val="28"/>
        </w:rPr>
      </w:pPr>
      <w:r w:rsidRPr="00484CD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</w:t>
      </w:r>
    </w:p>
    <w:p w:rsidR="00292214" w:rsidRDefault="00292214" w:rsidP="00292214">
      <w:pPr>
        <w:ind w:left="708" w:firstLine="708"/>
        <w:jc w:val="both"/>
        <w:rPr>
          <w:rFonts w:ascii="Arial" w:hAnsi="Arial" w:cs="Arial"/>
          <w:b/>
          <w:sz w:val="28"/>
          <w:szCs w:val="28"/>
        </w:rPr>
      </w:pPr>
    </w:p>
    <w:p w:rsidR="00114428" w:rsidRDefault="00114428"/>
    <w:sectPr w:rsidR="00114428" w:rsidSect="003A39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Euro Sig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13012"/>
    <w:multiLevelType w:val="hybridMultilevel"/>
    <w:tmpl w:val="C49AFAF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1DF590E"/>
    <w:multiLevelType w:val="hybridMultilevel"/>
    <w:tmpl w:val="10D651A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57F63AB"/>
    <w:multiLevelType w:val="hybridMultilevel"/>
    <w:tmpl w:val="A8FAF030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3">
    <w:nsid w:val="251845C9"/>
    <w:multiLevelType w:val="hybridMultilevel"/>
    <w:tmpl w:val="E6725B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7B2041A"/>
    <w:multiLevelType w:val="hybridMultilevel"/>
    <w:tmpl w:val="09624F7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3007351B"/>
    <w:multiLevelType w:val="hybridMultilevel"/>
    <w:tmpl w:val="0D34DD48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6">
    <w:nsid w:val="34D059EA"/>
    <w:multiLevelType w:val="hybridMultilevel"/>
    <w:tmpl w:val="76A4EDD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61C0BDA"/>
    <w:multiLevelType w:val="hybridMultilevel"/>
    <w:tmpl w:val="924CFFA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B712992"/>
    <w:multiLevelType w:val="hybridMultilevel"/>
    <w:tmpl w:val="148A4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367C42"/>
    <w:multiLevelType w:val="hybridMultilevel"/>
    <w:tmpl w:val="6C347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226ED4"/>
    <w:multiLevelType w:val="hybridMultilevel"/>
    <w:tmpl w:val="B664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97433"/>
    <w:multiLevelType w:val="hybridMultilevel"/>
    <w:tmpl w:val="351A7B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4075A37"/>
    <w:multiLevelType w:val="hybridMultilevel"/>
    <w:tmpl w:val="5D8C46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8E171FD"/>
    <w:multiLevelType w:val="hybridMultilevel"/>
    <w:tmpl w:val="6E9CDED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5CB01E3F"/>
    <w:multiLevelType w:val="hybridMultilevel"/>
    <w:tmpl w:val="FE1633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48104E7"/>
    <w:multiLevelType w:val="hybridMultilevel"/>
    <w:tmpl w:val="CC989E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688578F8"/>
    <w:multiLevelType w:val="hybridMultilevel"/>
    <w:tmpl w:val="466C123E"/>
    <w:lvl w:ilvl="0" w:tplc="3E90AB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D47AC2"/>
    <w:multiLevelType w:val="hybridMultilevel"/>
    <w:tmpl w:val="CDB638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70AB1AFD"/>
    <w:multiLevelType w:val="hybridMultilevel"/>
    <w:tmpl w:val="9CC479E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2"/>
  </w:num>
  <w:num w:numId="5">
    <w:abstractNumId w:val="15"/>
  </w:num>
  <w:num w:numId="6">
    <w:abstractNumId w:val="11"/>
  </w:num>
  <w:num w:numId="7">
    <w:abstractNumId w:val="7"/>
  </w:num>
  <w:num w:numId="8">
    <w:abstractNumId w:val="13"/>
  </w:num>
  <w:num w:numId="9">
    <w:abstractNumId w:val="0"/>
  </w:num>
  <w:num w:numId="10">
    <w:abstractNumId w:val="1"/>
  </w:num>
  <w:num w:numId="11">
    <w:abstractNumId w:val="1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8"/>
  </w:num>
  <w:num w:numId="17">
    <w:abstractNumId w:val="12"/>
  </w:num>
  <w:num w:numId="18">
    <w:abstractNumId w:val="6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2214"/>
    <w:rsid w:val="00114428"/>
    <w:rsid w:val="00141EE4"/>
    <w:rsid w:val="00223ED5"/>
    <w:rsid w:val="00237716"/>
    <w:rsid w:val="00292214"/>
    <w:rsid w:val="00443542"/>
    <w:rsid w:val="00471893"/>
    <w:rsid w:val="00707A40"/>
    <w:rsid w:val="008235F9"/>
    <w:rsid w:val="00873CC2"/>
    <w:rsid w:val="00913669"/>
    <w:rsid w:val="00AD786A"/>
    <w:rsid w:val="00B13608"/>
    <w:rsid w:val="00B32341"/>
    <w:rsid w:val="00D43D9B"/>
    <w:rsid w:val="00DD57EB"/>
    <w:rsid w:val="00DE6F36"/>
    <w:rsid w:val="00E16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2922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292214"/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rsid w:val="002922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A4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D786A"/>
    <w:pPr>
      <w:ind w:left="720"/>
      <w:contextualSpacing/>
    </w:pPr>
  </w:style>
  <w:style w:type="character" w:customStyle="1" w:styleId="apple-style-span">
    <w:name w:val="apple-style-span"/>
    <w:basedOn w:val="a0"/>
    <w:rsid w:val="00471893"/>
  </w:style>
  <w:style w:type="paragraph" w:styleId="a9">
    <w:name w:val="Normal (Web)"/>
    <w:basedOn w:val="a"/>
    <w:uiPriority w:val="99"/>
    <w:unhideWhenUsed/>
    <w:rsid w:val="00443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3542"/>
  </w:style>
  <w:style w:type="character" w:styleId="aa">
    <w:name w:val="Hyperlink"/>
    <w:basedOn w:val="a0"/>
    <w:uiPriority w:val="99"/>
    <w:semiHidden/>
    <w:unhideWhenUsed/>
    <w:rsid w:val="004435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wmf"/><Relationship Id="rId18" Type="http://schemas.openxmlformats.org/officeDocument/2006/relationships/hyperlink" Target="http://www.ozon.ru/context/detail/id/221818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wmf"/><Relationship Id="rId12" Type="http://schemas.openxmlformats.org/officeDocument/2006/relationships/package" Target="embeddings/______Microsoft_Office_PowerPoint4.sldx"/><Relationship Id="rId17" Type="http://schemas.openxmlformats.org/officeDocument/2006/relationships/hyperlink" Target="http://www.ozon.ru/context/detail/id/4467396/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package" Target="embeddings/______Microsoft_Office_PowerPoint5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1213</Words>
  <Characters>8140</Characters>
  <Application>Microsoft Office Word</Application>
  <DocSecurity>0</DocSecurity>
  <Lines>129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</cp:lastModifiedBy>
  <cp:revision>8</cp:revision>
  <dcterms:created xsi:type="dcterms:W3CDTF">2011-11-16T11:40:00Z</dcterms:created>
  <dcterms:modified xsi:type="dcterms:W3CDTF">2011-11-17T17:17:00Z</dcterms:modified>
</cp:coreProperties>
</file>